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2CFF1" w14:textId="77777777" w:rsidR="00561A8F" w:rsidRDefault="00561A8F">
      <w:bookmarkStart w:id="0" w:name="_GoBack"/>
      <w:bookmarkEnd w:id="0"/>
    </w:p>
    <w:p w14:paraId="7B42CFF2" w14:textId="77777777" w:rsidR="00F41C4E" w:rsidRDefault="00F41C4E" w:rsidP="00F41C4E">
      <w:pPr>
        <w:rPr>
          <w:rFonts w:ascii="Arial" w:hAnsi="Arial" w:cs="Arial"/>
          <w:sz w:val="22"/>
          <w:szCs w:val="22"/>
        </w:rPr>
      </w:pPr>
    </w:p>
    <w:p w14:paraId="7B42CFF3" w14:textId="77777777" w:rsidR="00F41C4E" w:rsidRPr="00904D49" w:rsidRDefault="00F41C4E" w:rsidP="00F41C4E">
      <w:pPr>
        <w:rPr>
          <w:rFonts w:ascii="Arial" w:hAnsi="Arial" w:cs="Arial"/>
          <w:sz w:val="24"/>
          <w:szCs w:val="24"/>
        </w:rPr>
      </w:pPr>
      <w:r w:rsidRPr="00904D49">
        <w:rPr>
          <w:rFonts w:ascii="Arial" w:hAnsi="Arial" w:cs="Arial"/>
          <w:sz w:val="24"/>
          <w:szCs w:val="24"/>
        </w:rPr>
        <w:t xml:space="preserve">This checklist is not exhaustive and should be tailored to meet the needs of the property and the new volunteer. </w:t>
      </w:r>
    </w:p>
    <w:p w14:paraId="7B42CFF4" w14:textId="77777777" w:rsidR="00F41C4E" w:rsidRPr="00904D49" w:rsidRDefault="00F41C4E" w:rsidP="00F41C4E">
      <w:pPr>
        <w:rPr>
          <w:rFonts w:ascii="Arial" w:hAnsi="Arial" w:cs="Arial"/>
          <w:sz w:val="24"/>
          <w:szCs w:val="24"/>
        </w:rPr>
      </w:pPr>
    </w:p>
    <w:p w14:paraId="7B42CFF5" w14:textId="77777777" w:rsidR="00F41C4E" w:rsidRPr="00904D49" w:rsidRDefault="00F41C4E" w:rsidP="00F41C4E">
      <w:pPr>
        <w:rPr>
          <w:rFonts w:ascii="Arial" w:hAnsi="Arial" w:cs="Arial"/>
          <w:b/>
          <w:sz w:val="24"/>
          <w:szCs w:val="24"/>
        </w:rPr>
      </w:pPr>
      <w:r w:rsidRPr="00904D49">
        <w:rPr>
          <w:rFonts w:ascii="Arial" w:hAnsi="Arial" w:cs="Arial"/>
          <w:b/>
          <w:sz w:val="24"/>
          <w:szCs w:val="24"/>
        </w:rPr>
        <w:t>Volunteer’s name:…………………………………………….</w:t>
      </w:r>
    </w:p>
    <w:p w14:paraId="7B42CFF6" w14:textId="77777777" w:rsidR="00F41C4E" w:rsidRDefault="00F41C4E" w:rsidP="00F41C4E">
      <w:pPr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062"/>
        <w:gridCol w:w="1843"/>
        <w:gridCol w:w="1417"/>
      </w:tblGrid>
      <w:tr w:rsidR="00F41C4E" w:rsidRPr="00904D49" w14:paraId="7B42CFFA" w14:textId="77777777" w:rsidTr="0032301C">
        <w:tc>
          <w:tcPr>
            <w:tcW w:w="6062" w:type="dxa"/>
            <w:vAlign w:val="center"/>
          </w:tcPr>
          <w:p w14:paraId="7B42CFF7" w14:textId="77777777" w:rsidR="00F41C4E" w:rsidRPr="00904D49" w:rsidRDefault="00F41C4E" w:rsidP="0032301C">
            <w:pPr>
              <w:pStyle w:val="Heading1"/>
              <w:rPr>
                <w:rFonts w:cs="Arial"/>
                <w:sz w:val="24"/>
                <w:szCs w:val="24"/>
              </w:rPr>
            </w:pPr>
            <w:r w:rsidRPr="00904D49">
              <w:rPr>
                <w:rFonts w:cs="Arial"/>
                <w:sz w:val="24"/>
                <w:szCs w:val="24"/>
              </w:rPr>
              <w:t>Action</w:t>
            </w:r>
          </w:p>
        </w:tc>
        <w:tc>
          <w:tcPr>
            <w:tcW w:w="1843" w:type="dxa"/>
            <w:vAlign w:val="center"/>
          </w:tcPr>
          <w:p w14:paraId="7B42CFF8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 xml:space="preserve">Responsibility </w:t>
            </w:r>
          </w:p>
        </w:tc>
        <w:tc>
          <w:tcPr>
            <w:tcW w:w="1417" w:type="dxa"/>
            <w:vAlign w:val="center"/>
          </w:tcPr>
          <w:p w14:paraId="7B42CFF9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>Date Completed</w:t>
            </w:r>
          </w:p>
        </w:tc>
      </w:tr>
      <w:tr w:rsidR="00F41C4E" w:rsidRPr="00904D49" w14:paraId="7B42D002" w14:textId="77777777" w:rsidTr="0032301C">
        <w:tc>
          <w:tcPr>
            <w:tcW w:w="6062" w:type="dxa"/>
          </w:tcPr>
          <w:p w14:paraId="7B42CFFB" w14:textId="77777777" w:rsidR="00F41C4E" w:rsidRPr="00904D49" w:rsidRDefault="00F41C4E" w:rsidP="0032301C">
            <w:pPr>
              <w:pStyle w:val="BodyText"/>
              <w:rPr>
                <w:rFonts w:cs="Arial"/>
                <w:b/>
                <w:sz w:val="24"/>
                <w:szCs w:val="24"/>
              </w:rPr>
            </w:pPr>
            <w:r w:rsidRPr="00904D49">
              <w:rPr>
                <w:rFonts w:cs="Arial"/>
                <w:b/>
                <w:sz w:val="24"/>
                <w:szCs w:val="24"/>
              </w:rPr>
              <w:t>Pre-induction</w:t>
            </w:r>
          </w:p>
          <w:p w14:paraId="7B42CFFC" w14:textId="77777777" w:rsidR="00F41C4E" w:rsidRPr="00904D49" w:rsidRDefault="00F41C4E" w:rsidP="0032301C">
            <w:pPr>
              <w:pStyle w:val="BodyText"/>
              <w:rPr>
                <w:rFonts w:cs="Arial"/>
                <w:b/>
                <w:sz w:val="24"/>
                <w:szCs w:val="24"/>
              </w:rPr>
            </w:pPr>
          </w:p>
          <w:p w14:paraId="7B42CFFD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All aspects of induction are planned in advance</w:t>
            </w:r>
          </w:p>
          <w:p w14:paraId="7B42CFFE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Welcome pack assembled</w:t>
            </w:r>
          </w:p>
          <w:p w14:paraId="7B42CFFF" w14:textId="77777777" w:rsidR="00F41C4E" w:rsidRPr="00904D49" w:rsidRDefault="00F41C4E" w:rsidP="00904D49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‘Starting Soon’ link sent to volunteer via email http://www.ntwelcome.org.uk/</w:t>
            </w:r>
          </w:p>
        </w:tc>
        <w:tc>
          <w:tcPr>
            <w:tcW w:w="1843" w:type="dxa"/>
          </w:tcPr>
          <w:p w14:paraId="7B42D000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Line Manager</w:t>
            </w:r>
          </w:p>
        </w:tc>
        <w:tc>
          <w:tcPr>
            <w:tcW w:w="1417" w:type="dxa"/>
          </w:tcPr>
          <w:p w14:paraId="7B42D001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4E" w:rsidRPr="00904D49" w14:paraId="7B42D00B" w14:textId="77777777" w:rsidTr="0032301C">
        <w:tc>
          <w:tcPr>
            <w:tcW w:w="6062" w:type="dxa"/>
          </w:tcPr>
          <w:p w14:paraId="7B42D003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>Welcome</w:t>
            </w:r>
          </w:p>
          <w:p w14:paraId="7B42D004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05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Introduction from Line Manager/ Volunteer Manager</w:t>
            </w:r>
          </w:p>
          <w:p w14:paraId="7B42D006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Explain the induction programme and what the volunteer can expect</w:t>
            </w:r>
          </w:p>
          <w:p w14:paraId="7B42D007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Welcome Pack and car parking sticker given to Volunteer</w:t>
            </w:r>
          </w:p>
          <w:p w14:paraId="7B42D008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 xml:space="preserve">‘Your first day’ e-induction. This is available on </w:t>
            </w:r>
            <w:hyperlink r:id="rId12" w:history="1">
              <w:r w:rsidRPr="00904D49">
                <w:rPr>
                  <w:rStyle w:val="Hyperlink"/>
                  <w:rFonts w:ascii="Arial" w:hAnsi="Arial" w:cs="Arial"/>
                  <w:i/>
                  <w:sz w:val="24"/>
                  <w:szCs w:val="24"/>
                </w:rPr>
                <w:t>myvolunteering</w:t>
              </w:r>
            </w:hyperlink>
            <w:r w:rsidRPr="00904D49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  <w:r w:rsidRPr="00904D49">
              <w:rPr>
                <w:rFonts w:ascii="Arial" w:hAnsi="Arial" w:cs="Arial"/>
                <w:sz w:val="24"/>
                <w:szCs w:val="24"/>
              </w:rPr>
              <w:t xml:space="preserve">A volunteer can access this resource without a </w:t>
            </w:r>
            <w:r w:rsidRPr="00904D49">
              <w:rPr>
                <w:rFonts w:ascii="Arial" w:hAnsi="Arial" w:cs="Arial"/>
                <w:i/>
                <w:sz w:val="24"/>
                <w:szCs w:val="24"/>
              </w:rPr>
              <w:t xml:space="preserve">myvolunteering </w:t>
            </w:r>
            <w:r w:rsidRPr="00904D49">
              <w:rPr>
                <w:rFonts w:ascii="Arial" w:hAnsi="Arial" w:cs="Arial"/>
                <w:sz w:val="24"/>
                <w:szCs w:val="24"/>
              </w:rPr>
              <w:t>account</w:t>
            </w:r>
          </w:p>
        </w:tc>
        <w:tc>
          <w:tcPr>
            <w:tcW w:w="1843" w:type="dxa"/>
          </w:tcPr>
          <w:p w14:paraId="7B42D009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Line Manager</w:t>
            </w:r>
          </w:p>
        </w:tc>
        <w:tc>
          <w:tcPr>
            <w:tcW w:w="1417" w:type="dxa"/>
          </w:tcPr>
          <w:p w14:paraId="7B42D00A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4E" w:rsidRPr="00904D49" w14:paraId="7B42D015" w14:textId="77777777" w:rsidTr="0032301C">
        <w:tc>
          <w:tcPr>
            <w:tcW w:w="6062" w:type="dxa"/>
          </w:tcPr>
          <w:p w14:paraId="7B42D00C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 xml:space="preserve">Brief introduction to the National Trust </w:t>
            </w:r>
          </w:p>
          <w:p w14:paraId="7B42D00D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0E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National Trust history</w:t>
            </w:r>
          </w:p>
          <w:p w14:paraId="7B42D00F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 xml:space="preserve">Overview of organisational structure </w:t>
            </w:r>
          </w:p>
          <w:p w14:paraId="7B42D010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Overview of 2020 vision and strategic plan</w:t>
            </w:r>
          </w:p>
          <w:p w14:paraId="7B42D011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Values and Behaviours</w:t>
            </w:r>
          </w:p>
          <w:p w14:paraId="7B42D012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843" w:type="dxa"/>
          </w:tcPr>
          <w:p w14:paraId="7B42D013" w14:textId="77777777" w:rsidR="00F41C4E" w:rsidRPr="00904D49" w:rsidRDefault="00F41C4E" w:rsidP="0032301C">
            <w:pPr>
              <w:pStyle w:val="BodyText"/>
              <w:rPr>
                <w:rFonts w:cs="Arial"/>
                <w:sz w:val="24"/>
                <w:szCs w:val="24"/>
              </w:rPr>
            </w:pPr>
            <w:r w:rsidRPr="00904D49">
              <w:rPr>
                <w:rFonts w:cs="Arial"/>
                <w:sz w:val="24"/>
                <w:szCs w:val="24"/>
              </w:rPr>
              <w:t>Line Manager</w:t>
            </w:r>
          </w:p>
        </w:tc>
        <w:tc>
          <w:tcPr>
            <w:tcW w:w="1417" w:type="dxa"/>
          </w:tcPr>
          <w:p w14:paraId="7B42D014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4E" w:rsidRPr="00904D49" w14:paraId="7B42D020" w14:textId="77777777" w:rsidTr="0032301C">
        <w:tc>
          <w:tcPr>
            <w:tcW w:w="6062" w:type="dxa"/>
          </w:tcPr>
          <w:p w14:paraId="7B42D016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>Brief introduction to the property</w:t>
            </w:r>
            <w:r w:rsidRPr="00904D4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42D017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2D018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Introduction to the history of the property, interpretation and presentation, events and activities etc</w:t>
            </w:r>
          </w:p>
          <w:p w14:paraId="7B42D019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Strategic aims of the property, and how volunteers support this</w:t>
            </w:r>
          </w:p>
          <w:p w14:paraId="7B42D01A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Numbers of staff, volunteer roles and volunteers</w:t>
            </w:r>
          </w:p>
          <w:p w14:paraId="7B42D01B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Local facilities eg shops and travel</w:t>
            </w:r>
          </w:p>
          <w:p w14:paraId="7B42D01C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Q&amp;A</w:t>
            </w:r>
          </w:p>
        </w:tc>
        <w:tc>
          <w:tcPr>
            <w:tcW w:w="1843" w:type="dxa"/>
          </w:tcPr>
          <w:p w14:paraId="7B42D01D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Line Manager</w:t>
            </w:r>
          </w:p>
          <w:p w14:paraId="7B42D01E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/ Volunteer</w:t>
            </w:r>
          </w:p>
        </w:tc>
        <w:tc>
          <w:tcPr>
            <w:tcW w:w="1417" w:type="dxa"/>
          </w:tcPr>
          <w:p w14:paraId="7B42D01F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C4E" w:rsidRPr="00904D49" w14:paraId="7B42D02B" w14:textId="77777777" w:rsidTr="0032301C">
        <w:tc>
          <w:tcPr>
            <w:tcW w:w="6062" w:type="dxa"/>
          </w:tcPr>
          <w:p w14:paraId="7B42D021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4D49">
              <w:rPr>
                <w:rFonts w:ascii="Arial" w:hAnsi="Arial" w:cs="Arial"/>
                <w:b/>
                <w:sz w:val="24"/>
                <w:szCs w:val="24"/>
              </w:rPr>
              <w:t>Volunteer-led tour of the property</w:t>
            </w:r>
          </w:p>
          <w:p w14:paraId="7B42D022" w14:textId="77777777" w:rsidR="00F41C4E" w:rsidRPr="00904D49" w:rsidRDefault="00F41C4E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23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Introduction to staff / regular volunteers on the property</w:t>
            </w:r>
          </w:p>
          <w:p w14:paraId="7B42D024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lastRenderedPageBreak/>
              <w:t>Storage of personal belongings</w:t>
            </w:r>
          </w:p>
          <w:p w14:paraId="7B42D025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Line Manager’s Office</w:t>
            </w:r>
          </w:p>
          <w:p w14:paraId="7B42D026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Toilets</w:t>
            </w:r>
          </w:p>
          <w:p w14:paraId="7B42D027" w14:textId="77777777" w:rsidR="00F41C4E" w:rsidRPr="00904D49" w:rsidRDefault="00F41C4E" w:rsidP="00F41C4E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t>Lunch / break facilities</w:t>
            </w:r>
          </w:p>
          <w:p w14:paraId="7B42D028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42D029" w14:textId="77777777" w:rsidR="00F41C4E" w:rsidRPr="00904D49" w:rsidRDefault="00F41C4E" w:rsidP="0032301C">
            <w:pPr>
              <w:rPr>
                <w:rFonts w:ascii="Arial" w:hAnsi="Arial" w:cs="Arial"/>
                <w:sz w:val="24"/>
                <w:szCs w:val="24"/>
              </w:rPr>
            </w:pPr>
            <w:r w:rsidRPr="00904D49">
              <w:rPr>
                <w:rFonts w:ascii="Arial" w:hAnsi="Arial" w:cs="Arial"/>
                <w:sz w:val="24"/>
                <w:szCs w:val="24"/>
              </w:rPr>
              <w:lastRenderedPageBreak/>
              <w:t>Volunteer</w:t>
            </w:r>
          </w:p>
        </w:tc>
        <w:tc>
          <w:tcPr>
            <w:tcW w:w="1417" w:type="dxa"/>
          </w:tcPr>
          <w:p w14:paraId="7B42D02A" w14:textId="77777777" w:rsidR="00F41C4E" w:rsidRPr="00904D49" w:rsidRDefault="00F41C4E" w:rsidP="003230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966" w:rsidRPr="00C620E8" w14:paraId="7B42D037" w14:textId="77777777" w:rsidTr="0032301C">
        <w:tc>
          <w:tcPr>
            <w:tcW w:w="6062" w:type="dxa"/>
          </w:tcPr>
          <w:p w14:paraId="7B42D02C" w14:textId="77777777" w:rsidR="00033966" w:rsidRPr="00033966" w:rsidRDefault="00033966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b/>
                <w:sz w:val="24"/>
                <w:szCs w:val="24"/>
              </w:rPr>
              <w:lastRenderedPageBreak/>
              <w:t>Being a National Trust volunteer</w:t>
            </w:r>
          </w:p>
          <w:p w14:paraId="7B42D02D" w14:textId="77777777" w:rsidR="00033966" w:rsidRPr="00033966" w:rsidRDefault="00033966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2E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Welcome Pack</w:t>
            </w:r>
          </w:p>
          <w:p w14:paraId="7B42D02F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Rulebook, Instructions and Guidance that apply to volunteers, inc claiming expenses</w:t>
            </w:r>
            <w:r w:rsidR="00BF5662">
              <w:rPr>
                <w:rFonts w:ascii="Arial" w:hAnsi="Arial" w:cs="Arial"/>
                <w:sz w:val="24"/>
                <w:szCs w:val="24"/>
              </w:rPr>
              <w:t xml:space="preserve"> and Information Security Level 1 e-learning (available via </w:t>
            </w:r>
            <w:r w:rsidR="00BF5662">
              <w:rPr>
                <w:rFonts w:ascii="Arial" w:hAnsi="Arial" w:cs="Arial"/>
                <w:i/>
                <w:sz w:val="24"/>
                <w:szCs w:val="24"/>
              </w:rPr>
              <w:t>myvolunteering)</w:t>
            </w:r>
          </w:p>
          <w:p w14:paraId="7B42D030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Daily management of volunteers</w:t>
            </w:r>
          </w:p>
          <w:p w14:paraId="7B42D031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Staff chart / working days</w:t>
            </w:r>
          </w:p>
          <w:p w14:paraId="7B42D032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Review process for volunteers</w:t>
            </w:r>
          </w:p>
          <w:p w14:paraId="7B42D033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Outline benefits, rewards, recognition and the volunteer card</w:t>
            </w:r>
          </w:p>
          <w:p w14:paraId="7B42D034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 xml:space="preserve">Introduction to </w:t>
            </w:r>
            <w:r w:rsidRPr="00033966">
              <w:rPr>
                <w:rFonts w:ascii="Arial" w:hAnsi="Arial" w:cs="Arial"/>
                <w:i/>
                <w:sz w:val="24"/>
                <w:szCs w:val="24"/>
              </w:rPr>
              <w:t xml:space="preserve">myvolunteering – </w:t>
            </w:r>
            <w:r w:rsidRPr="00033966">
              <w:rPr>
                <w:rFonts w:ascii="Arial" w:hAnsi="Arial" w:cs="Arial"/>
                <w:sz w:val="24"/>
                <w:szCs w:val="24"/>
              </w:rPr>
              <w:t xml:space="preserve">explain registration process, what info is available nationally and locally, claiming expenses and local use of rotas and hours. </w:t>
            </w:r>
          </w:p>
        </w:tc>
        <w:tc>
          <w:tcPr>
            <w:tcW w:w="1843" w:type="dxa"/>
          </w:tcPr>
          <w:p w14:paraId="7B42D035" w14:textId="77777777" w:rsidR="00033966" w:rsidRDefault="00033966" w:rsidP="003230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1417" w:type="dxa"/>
          </w:tcPr>
          <w:p w14:paraId="7B42D036" w14:textId="77777777" w:rsidR="00033966" w:rsidRPr="00C620E8" w:rsidRDefault="00033966" w:rsidP="00323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66" w:rsidRPr="00C620E8" w14:paraId="7B42D03F" w14:textId="77777777" w:rsidTr="0032301C">
        <w:tc>
          <w:tcPr>
            <w:tcW w:w="6062" w:type="dxa"/>
          </w:tcPr>
          <w:p w14:paraId="7B42D038" w14:textId="77777777" w:rsidR="00033966" w:rsidRPr="00033966" w:rsidRDefault="00033966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b/>
                <w:sz w:val="24"/>
                <w:szCs w:val="24"/>
              </w:rPr>
              <w:t>Communications with volunteers</w:t>
            </w:r>
          </w:p>
          <w:p w14:paraId="7B42D039" w14:textId="77777777" w:rsidR="00033966" w:rsidRPr="00033966" w:rsidRDefault="00033966" w:rsidP="003230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3A" w14:textId="77777777" w:rsidR="00033966" w:rsidRPr="00033966" w:rsidRDefault="00033966" w:rsidP="0003396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 xml:space="preserve">Volunteer’s Forum / newsletters, NT Facebook Volunteers Group/ property page, Twitter, </w:t>
            </w:r>
            <w:r w:rsidRPr="00033966">
              <w:rPr>
                <w:rFonts w:ascii="Arial" w:hAnsi="Arial" w:cs="Arial"/>
                <w:i/>
                <w:sz w:val="24"/>
                <w:szCs w:val="24"/>
              </w:rPr>
              <w:t>myvolunteering</w:t>
            </w:r>
            <w:r w:rsidRPr="00033966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  <w:p w14:paraId="7B42D03B" w14:textId="77777777" w:rsidR="00033966" w:rsidRPr="00033966" w:rsidRDefault="00033966" w:rsidP="0003396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Key diary dates – forthcoming meetings and social events</w:t>
            </w:r>
          </w:p>
          <w:p w14:paraId="7B42D03C" w14:textId="77777777" w:rsidR="00033966" w:rsidRPr="00033966" w:rsidRDefault="00033966" w:rsidP="00033966">
            <w:pPr>
              <w:numPr>
                <w:ilvl w:val="0"/>
                <w:numId w:val="3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Trust-wide communications (including telephone,  intranet and email)</w:t>
            </w:r>
          </w:p>
        </w:tc>
        <w:tc>
          <w:tcPr>
            <w:tcW w:w="1843" w:type="dxa"/>
          </w:tcPr>
          <w:p w14:paraId="7B42D03D" w14:textId="77777777" w:rsidR="00033966" w:rsidRPr="00C620E8" w:rsidRDefault="00033966" w:rsidP="003230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Line Manager</w:t>
            </w:r>
          </w:p>
        </w:tc>
        <w:tc>
          <w:tcPr>
            <w:tcW w:w="1417" w:type="dxa"/>
          </w:tcPr>
          <w:p w14:paraId="7B42D03E" w14:textId="77777777" w:rsidR="00033966" w:rsidRPr="00C620E8" w:rsidRDefault="00033966" w:rsidP="00323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66" w:rsidRPr="00C620E8" w14:paraId="7B42D050" w14:textId="77777777" w:rsidTr="0032301C">
        <w:tc>
          <w:tcPr>
            <w:tcW w:w="6062" w:type="dxa"/>
          </w:tcPr>
          <w:p w14:paraId="7B42D040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b/>
                <w:sz w:val="24"/>
                <w:szCs w:val="24"/>
              </w:rPr>
              <w:t xml:space="preserve">Health and Safety </w:t>
            </w:r>
          </w:p>
          <w:p w14:paraId="7B42D041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42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 xml:space="preserve">Name Badges </w:t>
            </w:r>
          </w:p>
          <w:p w14:paraId="7B42D043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Signing-in</w:t>
            </w:r>
          </w:p>
          <w:p w14:paraId="7B42D044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Fire and emergency procedures</w:t>
            </w:r>
            <w:r>
              <w:rPr>
                <w:rFonts w:ascii="Arial" w:hAnsi="Arial" w:cs="Arial"/>
                <w:sz w:val="24"/>
                <w:szCs w:val="24"/>
              </w:rPr>
              <w:t xml:space="preserve">. Including Fire Safety e-learning (available via </w:t>
            </w:r>
            <w:r>
              <w:rPr>
                <w:rFonts w:ascii="Arial" w:hAnsi="Arial" w:cs="Arial"/>
                <w:i/>
                <w:sz w:val="24"/>
                <w:szCs w:val="24"/>
              </w:rPr>
              <w:t>myvolunteering)</w:t>
            </w:r>
          </w:p>
          <w:p w14:paraId="7B42D045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Hazard areas</w:t>
            </w:r>
          </w:p>
          <w:p w14:paraId="7B42D046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Location of fire fighting equipment (for use only after training)</w:t>
            </w:r>
          </w:p>
          <w:p w14:paraId="7B42D047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 xml:space="preserve">Accident reporting </w:t>
            </w:r>
          </w:p>
          <w:p w14:paraId="7B42D048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First aid</w:t>
            </w:r>
          </w:p>
          <w:p w14:paraId="7B42D049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Insurance</w:t>
            </w:r>
          </w:p>
          <w:p w14:paraId="7B42D04A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Volunteer drivers</w:t>
            </w:r>
          </w:p>
          <w:p w14:paraId="7B42D04B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Personal safety and lone working procedures, where appropriate</w:t>
            </w:r>
          </w:p>
          <w:p w14:paraId="7B42D04C" w14:textId="77777777" w:rsid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Protective clothing, where appropriate</w:t>
            </w:r>
          </w:p>
          <w:p w14:paraId="7B42D04D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Manual Handling e-learning (available via </w:t>
            </w:r>
            <w:r>
              <w:rPr>
                <w:rFonts w:ascii="Arial" w:hAnsi="Arial" w:cs="Arial"/>
                <w:i/>
                <w:sz w:val="24"/>
                <w:szCs w:val="24"/>
              </w:rPr>
              <w:lastRenderedPageBreak/>
              <w:t>myvolunteering)</w:t>
            </w:r>
          </w:p>
        </w:tc>
        <w:tc>
          <w:tcPr>
            <w:tcW w:w="1843" w:type="dxa"/>
          </w:tcPr>
          <w:p w14:paraId="7B42D04E" w14:textId="77777777" w:rsidR="00033966" w:rsidRPr="00C620E8" w:rsidRDefault="00033966" w:rsidP="0032301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Line Manager</w:t>
            </w:r>
          </w:p>
        </w:tc>
        <w:tc>
          <w:tcPr>
            <w:tcW w:w="1417" w:type="dxa"/>
          </w:tcPr>
          <w:p w14:paraId="7B42D04F" w14:textId="77777777" w:rsidR="00033966" w:rsidRPr="00C620E8" w:rsidRDefault="00033966" w:rsidP="00323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66" w:rsidRPr="00C620E8" w14:paraId="7B42D058" w14:textId="77777777" w:rsidTr="0032301C">
        <w:tc>
          <w:tcPr>
            <w:tcW w:w="6062" w:type="dxa"/>
          </w:tcPr>
          <w:p w14:paraId="7B42D051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b/>
                <w:sz w:val="24"/>
                <w:szCs w:val="24"/>
              </w:rPr>
              <w:lastRenderedPageBreak/>
              <w:t>Role specific information</w:t>
            </w:r>
          </w:p>
          <w:p w14:paraId="7B42D052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2D053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Overview of the department</w:t>
            </w:r>
          </w:p>
          <w:p w14:paraId="7B42D054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Role summary / relevant procedures</w:t>
            </w:r>
          </w:p>
          <w:p w14:paraId="7B42D055" w14:textId="77777777" w:rsidR="00033966" w:rsidRPr="00033966" w:rsidRDefault="00033966" w:rsidP="00033966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Limits of / boundaries to / risks involved in role</w:t>
            </w:r>
          </w:p>
        </w:tc>
        <w:tc>
          <w:tcPr>
            <w:tcW w:w="1843" w:type="dxa"/>
          </w:tcPr>
          <w:p w14:paraId="7B42D056" w14:textId="77777777" w:rsidR="00033966" w:rsidRPr="00C620E8" w:rsidRDefault="00033966" w:rsidP="0032301C">
            <w:pPr>
              <w:pStyle w:val="Body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Line Manager </w:t>
            </w:r>
          </w:p>
        </w:tc>
        <w:tc>
          <w:tcPr>
            <w:tcW w:w="1417" w:type="dxa"/>
          </w:tcPr>
          <w:p w14:paraId="7B42D057" w14:textId="77777777" w:rsidR="00033966" w:rsidRPr="00C620E8" w:rsidRDefault="00033966" w:rsidP="00323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3966" w:rsidRPr="00C620E8" w14:paraId="7B42D066" w14:textId="77777777" w:rsidTr="0032301C">
        <w:tc>
          <w:tcPr>
            <w:tcW w:w="6062" w:type="dxa"/>
          </w:tcPr>
          <w:p w14:paraId="7B42D059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b/>
                <w:sz w:val="24"/>
                <w:szCs w:val="24"/>
              </w:rPr>
              <w:t>Admin</w:t>
            </w:r>
          </w:p>
          <w:p w14:paraId="7B42D05A" w14:textId="77777777" w:rsidR="00033966" w:rsidRPr="00033966" w:rsidRDefault="00033966" w:rsidP="0032301C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</w:p>
          <w:p w14:paraId="7B42D05B" w14:textId="77777777" w:rsidR="00033966" w:rsidRPr="00033966" w:rsidRDefault="00033966" w:rsidP="0003396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Completion of any additional forms that are needed eg Equal Opportunities monitoring form, confidentiality form, copyright agreement</w:t>
            </w:r>
          </w:p>
          <w:p w14:paraId="7B42D05C" w14:textId="77777777" w:rsidR="00033966" w:rsidRPr="00033966" w:rsidRDefault="00033966" w:rsidP="00033966">
            <w:pPr>
              <w:pStyle w:val="CommentText"/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Establish volunteer’s training needs and arrange training</w:t>
            </w:r>
          </w:p>
          <w:p w14:paraId="7B42D05D" w14:textId="77777777" w:rsidR="00033966" w:rsidRPr="00033966" w:rsidRDefault="00033966" w:rsidP="00033966">
            <w:pPr>
              <w:pStyle w:val="CommentText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Agree volunteering rota</w:t>
            </w:r>
          </w:p>
          <w:p w14:paraId="7B42D05E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Make a date for the review</w:t>
            </w:r>
          </w:p>
          <w:p w14:paraId="7B42D05F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Reporting absence</w:t>
            </w:r>
          </w:p>
          <w:p w14:paraId="7B42D060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Standards expected</w:t>
            </w:r>
          </w:p>
          <w:p w14:paraId="7B42D061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Breaks</w:t>
            </w:r>
          </w:p>
          <w:p w14:paraId="7B42D062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Holiday time</w:t>
            </w:r>
          </w:p>
          <w:p w14:paraId="7B42D063" w14:textId="77777777" w:rsidR="00033966" w:rsidRPr="00033966" w:rsidRDefault="00033966" w:rsidP="0003396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033966">
              <w:rPr>
                <w:rFonts w:ascii="Arial" w:hAnsi="Arial" w:cs="Arial"/>
                <w:sz w:val="24"/>
                <w:szCs w:val="24"/>
              </w:rPr>
              <w:t>What to do if things aren’t going as well as either side would like</w:t>
            </w:r>
          </w:p>
        </w:tc>
        <w:tc>
          <w:tcPr>
            <w:tcW w:w="1843" w:type="dxa"/>
          </w:tcPr>
          <w:p w14:paraId="7B42D064" w14:textId="77777777" w:rsidR="00033966" w:rsidRPr="00C620E8" w:rsidRDefault="00033966" w:rsidP="0032301C">
            <w:pPr>
              <w:pStyle w:val="BodyTex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Line Manager</w:t>
            </w:r>
          </w:p>
        </w:tc>
        <w:tc>
          <w:tcPr>
            <w:tcW w:w="1417" w:type="dxa"/>
          </w:tcPr>
          <w:p w14:paraId="7B42D065" w14:textId="77777777" w:rsidR="00033966" w:rsidRPr="00C620E8" w:rsidRDefault="00033966" w:rsidP="003230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42D067" w14:textId="77777777" w:rsidR="00F41C4E" w:rsidRDefault="00F41C4E"/>
    <w:p w14:paraId="7B42D068" w14:textId="77777777" w:rsidR="00033966" w:rsidRPr="00033966" w:rsidRDefault="00033966" w:rsidP="00033966">
      <w:pPr>
        <w:pStyle w:val="BodyText2"/>
        <w:rPr>
          <w:rFonts w:ascii="Arial" w:hAnsi="Arial" w:cs="Arial"/>
          <w:b/>
          <w:sz w:val="24"/>
          <w:szCs w:val="24"/>
        </w:rPr>
      </w:pPr>
      <w:r w:rsidRPr="00033966">
        <w:rPr>
          <w:rFonts w:ascii="Arial" w:hAnsi="Arial" w:cs="Arial"/>
          <w:b/>
          <w:sz w:val="24"/>
          <w:szCs w:val="24"/>
        </w:rPr>
        <w:t>Induction Completed</w:t>
      </w:r>
    </w:p>
    <w:p w14:paraId="7B42D069" w14:textId="77777777" w:rsidR="00033966" w:rsidRPr="00033966" w:rsidRDefault="00033966" w:rsidP="00033966">
      <w:pPr>
        <w:rPr>
          <w:rFonts w:ascii="Arial" w:hAnsi="Arial" w:cs="Arial"/>
          <w:sz w:val="24"/>
          <w:szCs w:val="24"/>
        </w:rPr>
      </w:pPr>
      <w:r w:rsidRPr="00033966">
        <w:rPr>
          <w:rFonts w:ascii="Arial" w:hAnsi="Arial" w:cs="Arial"/>
          <w:sz w:val="24"/>
          <w:szCs w:val="24"/>
        </w:rPr>
        <w:t>I confirm that I took part in the induction activities listed above and I understand the Trust’s Instructions and Guidance [whilst volunteering] which can be found in the Rulebook.</w:t>
      </w:r>
    </w:p>
    <w:p w14:paraId="7B42D06A" w14:textId="77777777" w:rsidR="00033966" w:rsidRPr="00033966" w:rsidRDefault="00033966" w:rsidP="00033966">
      <w:pPr>
        <w:rPr>
          <w:rFonts w:ascii="Arial" w:hAnsi="Arial" w:cs="Arial"/>
          <w:b/>
          <w:sz w:val="24"/>
          <w:szCs w:val="24"/>
        </w:rPr>
      </w:pPr>
    </w:p>
    <w:p w14:paraId="7B42D06B" w14:textId="77777777" w:rsidR="00033966" w:rsidRPr="00033966" w:rsidRDefault="00033966" w:rsidP="00033966">
      <w:pPr>
        <w:tabs>
          <w:tab w:val="left" w:pos="2268"/>
          <w:tab w:val="right" w:pos="5670"/>
          <w:tab w:val="left" w:pos="5954"/>
          <w:tab w:val="left" w:pos="6521"/>
          <w:tab w:val="right" w:pos="83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Volunteer’s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</w:t>
      </w:r>
    </w:p>
    <w:p w14:paraId="7B42D06C" w14:textId="77777777" w:rsidR="00033966" w:rsidRPr="00033966" w:rsidRDefault="00033966" w:rsidP="00033966">
      <w:pPr>
        <w:tabs>
          <w:tab w:val="left" w:pos="2268"/>
          <w:tab w:val="right" w:pos="4962"/>
          <w:tab w:val="left" w:pos="5387"/>
          <w:tab w:val="left" w:pos="5954"/>
          <w:tab w:val="right" w:pos="8306"/>
        </w:tabs>
        <w:jc w:val="both"/>
        <w:rPr>
          <w:rFonts w:ascii="Arial" w:hAnsi="Arial" w:cs="Arial"/>
          <w:sz w:val="24"/>
          <w:szCs w:val="24"/>
        </w:rPr>
      </w:pPr>
    </w:p>
    <w:p w14:paraId="7B42D06D" w14:textId="77777777" w:rsidR="00033966" w:rsidRPr="00033966" w:rsidRDefault="00033966" w:rsidP="00033966">
      <w:pPr>
        <w:rPr>
          <w:rFonts w:ascii="Arial" w:hAnsi="Arial" w:cs="Arial"/>
          <w:sz w:val="24"/>
          <w:szCs w:val="24"/>
        </w:rPr>
      </w:pPr>
      <w:r w:rsidRPr="00033966">
        <w:rPr>
          <w:rFonts w:ascii="Arial" w:hAnsi="Arial" w:cs="Arial"/>
          <w:sz w:val="24"/>
          <w:szCs w:val="24"/>
        </w:rPr>
        <w:t>Volunteer’s comments:</w:t>
      </w:r>
    </w:p>
    <w:p w14:paraId="7B42D06E" w14:textId="77777777" w:rsidR="00033966" w:rsidRPr="00033966" w:rsidRDefault="00033966" w:rsidP="00033966">
      <w:pPr>
        <w:tabs>
          <w:tab w:val="right" w:pos="8306"/>
        </w:tabs>
        <w:rPr>
          <w:rFonts w:ascii="Arial" w:hAnsi="Arial" w:cs="Arial"/>
          <w:sz w:val="24"/>
          <w:szCs w:val="24"/>
          <w:u w:val="single"/>
        </w:rPr>
      </w:pPr>
    </w:p>
    <w:p w14:paraId="7B42D06F" w14:textId="77777777" w:rsid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0" w14:textId="77777777" w:rsid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1" w14:textId="77777777" w:rsid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2" w14:textId="77777777" w:rsid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3" w14:textId="77777777" w:rsidR="00033966" w:rsidRP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4" w14:textId="77777777" w:rsidR="00033966" w:rsidRP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5" w14:textId="77777777" w:rsidR="00033966" w:rsidRPr="00033966" w:rsidRDefault="00033966" w:rsidP="00033966">
      <w:pPr>
        <w:tabs>
          <w:tab w:val="left" w:pos="2410"/>
          <w:tab w:val="right" w:pos="5670"/>
          <w:tab w:val="left" w:pos="5954"/>
          <w:tab w:val="left" w:pos="6521"/>
          <w:tab w:val="right" w:pos="8306"/>
        </w:tabs>
        <w:jc w:val="both"/>
        <w:rPr>
          <w:rFonts w:ascii="Arial" w:hAnsi="Arial" w:cs="Arial"/>
          <w:sz w:val="24"/>
          <w:szCs w:val="24"/>
        </w:rPr>
      </w:pPr>
      <w:r w:rsidRPr="00033966">
        <w:rPr>
          <w:rFonts w:ascii="Arial" w:hAnsi="Arial" w:cs="Arial"/>
          <w:sz w:val="24"/>
          <w:szCs w:val="24"/>
        </w:rPr>
        <w:t>Line Manager’s Signature: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33966">
        <w:rPr>
          <w:rFonts w:ascii="Arial" w:hAnsi="Arial" w:cs="Arial"/>
          <w:sz w:val="24"/>
          <w:szCs w:val="24"/>
        </w:rPr>
        <w:t xml:space="preserve"> Date:</w:t>
      </w:r>
      <w:r w:rsidRPr="00033966">
        <w:rPr>
          <w:rFonts w:ascii="Arial" w:hAnsi="Arial" w:cs="Arial"/>
          <w:sz w:val="24"/>
          <w:szCs w:val="24"/>
        </w:rPr>
        <w:tab/>
      </w:r>
    </w:p>
    <w:p w14:paraId="7B42D076" w14:textId="77777777" w:rsidR="00033966" w:rsidRPr="00033966" w:rsidRDefault="00033966" w:rsidP="00033966">
      <w:pPr>
        <w:pStyle w:val="CommentText"/>
        <w:rPr>
          <w:rFonts w:ascii="Arial" w:hAnsi="Arial" w:cs="Arial"/>
          <w:sz w:val="24"/>
          <w:szCs w:val="24"/>
        </w:rPr>
      </w:pPr>
    </w:p>
    <w:p w14:paraId="7B42D077" w14:textId="77777777" w:rsidR="00033966" w:rsidRPr="00033966" w:rsidRDefault="00033966" w:rsidP="00033966">
      <w:pPr>
        <w:rPr>
          <w:rFonts w:ascii="Arial" w:hAnsi="Arial" w:cs="Arial"/>
          <w:sz w:val="24"/>
          <w:szCs w:val="24"/>
        </w:rPr>
      </w:pPr>
      <w:r w:rsidRPr="00033966">
        <w:rPr>
          <w:rFonts w:ascii="Arial" w:hAnsi="Arial" w:cs="Arial"/>
          <w:sz w:val="24"/>
          <w:szCs w:val="24"/>
        </w:rPr>
        <w:t>Line Manager’s comments:</w:t>
      </w:r>
    </w:p>
    <w:sectPr w:rsidR="00033966" w:rsidRPr="000339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2D07A" w14:textId="77777777" w:rsidR="00F41C4E" w:rsidRDefault="00F41C4E" w:rsidP="00F41C4E">
      <w:r>
        <w:separator/>
      </w:r>
    </w:p>
  </w:endnote>
  <w:endnote w:type="continuationSeparator" w:id="0">
    <w:p w14:paraId="7B42D07B" w14:textId="77777777" w:rsidR="00F41C4E" w:rsidRDefault="00F41C4E" w:rsidP="00F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2D07F" w14:textId="77777777" w:rsidR="00904D49" w:rsidRDefault="00904D49">
    <w:pPr>
      <w:pStyle w:val="Footer"/>
    </w:pPr>
    <w:r w:rsidRPr="00F372DA">
      <w:rPr>
        <w:rFonts w:ascii="Arial" w:hAnsi="Arial" w:cs="Arial"/>
        <w:noProof/>
        <w:color w:val="FFFFFF" w:themeColor="background1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42D085" wp14:editId="7B42D086">
              <wp:simplePos x="0" y="0"/>
              <wp:positionH relativeFrom="column">
                <wp:posOffset>-323850</wp:posOffset>
              </wp:positionH>
              <wp:positionV relativeFrom="paragraph">
                <wp:posOffset>-7723</wp:posOffset>
              </wp:positionV>
              <wp:extent cx="65627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5pt,-.6pt" to="491.2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" strokecolor="#00b2de" strokeweight="1.5pt"/>
          </w:pict>
        </mc:Fallback>
      </mc:AlternateContent>
    </w:r>
  </w:p>
  <w:p w14:paraId="7B42D080" w14:textId="77777777" w:rsidR="00904D49" w:rsidRDefault="00904D49">
    <w:pPr>
      <w:pStyle w:val="Footer"/>
    </w:pPr>
    <w:r w:rsidRPr="00F372DA">
      <w:rPr>
        <w:rFonts w:ascii="Arial" w:hAnsi="Arial" w:cs="Arial"/>
        <w:color w:val="808080" w:themeColor="background1" w:themeShade="80"/>
      </w:rPr>
      <w:t xml:space="preserve">By: </w:t>
    </w:r>
    <w:r>
      <w:rPr>
        <w:rFonts w:ascii="Arial" w:hAnsi="Arial" w:cs="Arial"/>
        <w:color w:val="808080" w:themeColor="background1" w:themeShade="80"/>
      </w:rPr>
      <w:t xml:space="preserve">Clark, Rachel </w:t>
    </w:r>
    <w:r>
      <w:rPr>
        <w:rFonts w:ascii="Arial" w:hAnsi="Arial" w:cs="Arial"/>
        <w:color w:val="808080" w:themeColor="background1" w:themeShade="80"/>
      </w:rPr>
      <w:tab/>
      <w:t xml:space="preserve">Manage/V1.0 </w:t>
    </w:r>
    <w:r>
      <w:rPr>
        <w:rFonts w:ascii="Arial" w:hAnsi="Arial" w:cs="Arial"/>
        <w:color w:val="808080" w:themeColor="background1" w:themeShade="80"/>
      </w:rPr>
      <w:tab/>
      <w:t>Created 12/5/2016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D078" w14:textId="77777777" w:rsidR="00F41C4E" w:rsidRDefault="00F41C4E" w:rsidP="00F41C4E">
      <w:r>
        <w:separator/>
      </w:r>
    </w:p>
  </w:footnote>
  <w:footnote w:type="continuationSeparator" w:id="0">
    <w:p w14:paraId="7B42D079" w14:textId="77777777" w:rsidR="00F41C4E" w:rsidRDefault="00F41C4E" w:rsidP="00F4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2D07C" w14:textId="77777777" w:rsidR="00F41C4E" w:rsidRDefault="00F41C4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2D081" wp14:editId="7B42D082">
              <wp:simplePos x="0" y="0"/>
              <wp:positionH relativeFrom="column">
                <wp:posOffset>4269105</wp:posOffset>
              </wp:positionH>
              <wp:positionV relativeFrom="paragraph">
                <wp:posOffset>-318696</wp:posOffset>
              </wp:positionV>
              <wp:extent cx="1597025" cy="485775"/>
              <wp:effectExtent l="0" t="0" r="317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42D087" w14:textId="77777777" w:rsidR="00F41C4E" w:rsidRPr="00F41C4E" w:rsidRDefault="00904D49" w:rsidP="00F41C4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92CDDC" w:themeColor="accent5" w:themeTint="99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92CDDC" w:themeColor="accent5" w:themeTint="99"/>
                              <w:sz w:val="32"/>
                              <w:szCs w:val="32"/>
                            </w:rPr>
                            <w:t>Manage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6.15pt;margin-top:-25.1pt;width:125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" stroked="f">
              <v:textbox>
                <w:txbxContent>
                  <w:p w14:paraId="7B42D087" w14:textId="77777777" w:rsidR="00F41C4E" w:rsidRPr="00F41C4E" w:rsidRDefault="00904D49" w:rsidP="00F41C4E">
                    <w:pPr>
                      <w:jc w:val="right"/>
                      <w:rPr>
                        <w:rFonts w:ascii="Arial" w:hAnsi="Arial" w:cs="Arial"/>
                        <w:b/>
                        <w:color w:val="92CDDC" w:themeColor="accent5" w:themeTint="99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92CDDC" w:themeColor="accent5" w:themeTint="99"/>
                        <w:sz w:val="32"/>
                        <w:szCs w:val="32"/>
                      </w:rPr>
                      <w:t>Manage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7B42D083" wp14:editId="7B42D084">
          <wp:simplePos x="0" y="0"/>
          <wp:positionH relativeFrom="column">
            <wp:posOffset>-598317</wp:posOffset>
          </wp:positionH>
          <wp:positionV relativeFrom="paragraph">
            <wp:posOffset>-122761</wp:posOffset>
          </wp:positionV>
          <wp:extent cx="1847850" cy="525145"/>
          <wp:effectExtent l="0" t="0" r="0" b="8255"/>
          <wp:wrapNone/>
          <wp:docPr id="1" name="Picture 1" descr="nt-yourvol-rgb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-yourvol-rgb-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</w:t>
    </w:r>
  </w:p>
  <w:p w14:paraId="7B42D07D" w14:textId="77777777" w:rsidR="00F41C4E" w:rsidRDefault="00F41C4E" w:rsidP="00F41C4E">
    <w:pPr>
      <w:pStyle w:val="Header"/>
      <w:jc w:val="right"/>
    </w:pPr>
    <w:r>
      <w:t xml:space="preserve">                                                          </w:t>
    </w:r>
  </w:p>
  <w:p w14:paraId="7B42D07E" w14:textId="77777777" w:rsidR="00F41C4E" w:rsidRPr="00F41C4E" w:rsidRDefault="00F41C4E" w:rsidP="00F41C4E">
    <w:pPr>
      <w:pStyle w:val="Header"/>
      <w:jc w:val="right"/>
      <w:rPr>
        <w:rFonts w:ascii="Arial" w:hAnsi="Arial" w:cs="Arial"/>
        <w:sz w:val="32"/>
        <w:szCs w:val="32"/>
      </w:rPr>
    </w:pPr>
    <w:r>
      <w:t xml:space="preserve"> </w:t>
    </w:r>
    <w:r w:rsidRPr="00F41C4E">
      <w:rPr>
        <w:rFonts w:ascii="Arial" w:hAnsi="Arial" w:cs="Arial"/>
        <w:sz w:val="32"/>
        <w:szCs w:val="32"/>
      </w:rPr>
      <w:t>Induction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891"/>
    <w:multiLevelType w:val="hybridMultilevel"/>
    <w:tmpl w:val="854416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011EF"/>
    <w:multiLevelType w:val="hybridMultilevel"/>
    <w:tmpl w:val="3D4256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28352A8"/>
    <w:multiLevelType w:val="hybridMultilevel"/>
    <w:tmpl w:val="93D6ED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E794B"/>
    <w:multiLevelType w:val="hybridMultilevel"/>
    <w:tmpl w:val="2D0468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4E"/>
    <w:rsid w:val="00033966"/>
    <w:rsid w:val="00561A8F"/>
    <w:rsid w:val="00904D49"/>
    <w:rsid w:val="00B6573C"/>
    <w:rsid w:val="00BF5662"/>
    <w:rsid w:val="00C74B9F"/>
    <w:rsid w:val="00F4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2C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1C4E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4E"/>
  </w:style>
  <w:style w:type="paragraph" w:styleId="Footer">
    <w:name w:val="footer"/>
    <w:basedOn w:val="Normal"/>
    <w:link w:val="FooterChar"/>
    <w:uiPriority w:val="99"/>
    <w:unhideWhenUsed/>
    <w:rsid w:val="00F41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4E"/>
  </w:style>
  <w:style w:type="paragraph" w:styleId="BalloonText">
    <w:name w:val="Balloon Text"/>
    <w:basedOn w:val="Normal"/>
    <w:link w:val="BalloonTextChar"/>
    <w:uiPriority w:val="99"/>
    <w:semiHidden/>
    <w:unhideWhenUsed/>
    <w:rsid w:val="00F4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1C4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41C4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F41C4E"/>
    <w:rPr>
      <w:rFonts w:ascii="Arial" w:eastAsia="Times New Roman" w:hAnsi="Arial" w:cs="Times New Roman"/>
      <w:szCs w:val="20"/>
    </w:rPr>
  </w:style>
  <w:style w:type="character" w:styleId="Hyperlink">
    <w:name w:val="Hyperlink"/>
    <w:rsid w:val="00F41C4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33966"/>
  </w:style>
  <w:style w:type="character" w:customStyle="1" w:styleId="CommentTextChar">
    <w:name w:val="Comment Text Char"/>
    <w:basedOn w:val="DefaultParagraphFont"/>
    <w:link w:val="CommentText"/>
    <w:semiHidden/>
    <w:rsid w:val="0003396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339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396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41C4E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C4E"/>
  </w:style>
  <w:style w:type="paragraph" w:styleId="Footer">
    <w:name w:val="footer"/>
    <w:basedOn w:val="Normal"/>
    <w:link w:val="FooterChar"/>
    <w:uiPriority w:val="99"/>
    <w:unhideWhenUsed/>
    <w:rsid w:val="00F41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C4E"/>
  </w:style>
  <w:style w:type="paragraph" w:styleId="BalloonText">
    <w:name w:val="Balloon Text"/>
    <w:basedOn w:val="Normal"/>
    <w:link w:val="BalloonTextChar"/>
    <w:uiPriority w:val="99"/>
    <w:semiHidden/>
    <w:unhideWhenUsed/>
    <w:rsid w:val="00F41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1C4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F41C4E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F41C4E"/>
    <w:rPr>
      <w:rFonts w:ascii="Arial" w:eastAsia="Times New Roman" w:hAnsi="Arial" w:cs="Times New Roman"/>
      <w:szCs w:val="20"/>
    </w:rPr>
  </w:style>
  <w:style w:type="character" w:styleId="Hyperlink">
    <w:name w:val="Hyperlink"/>
    <w:rsid w:val="00F41C4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033966"/>
  </w:style>
  <w:style w:type="character" w:customStyle="1" w:styleId="CommentTextChar">
    <w:name w:val="Comment Text Char"/>
    <w:basedOn w:val="DefaultParagraphFont"/>
    <w:link w:val="CommentText"/>
    <w:semiHidden/>
    <w:rsid w:val="00033966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0339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3396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learning.nationaltrust.org.uk/contentstorage/Induction_First_da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tranet Document" ma:contentTypeID="0x0101006C3C8BAA276D03438A9DF114DB52965F0061695BEE27765B47A45E6B1568A77796" ma:contentTypeVersion="111" ma:contentTypeDescription="Create a new document." ma:contentTypeScope="" ma:versionID="4c93177dcf873c10c6ff57346065d491">
  <xsd:schema xmlns:xsd="http://www.w3.org/2001/XMLSchema" xmlns:xs="http://www.w3.org/2001/XMLSchema" xmlns:p="http://schemas.microsoft.com/office/2006/metadata/properties" xmlns:ns1="http://schemas.microsoft.com/sharepoint/v3" xmlns:ns2="08344a10-4007-4fb1-9a4e-b5e99d9e0ba0" xmlns:ns3="f84c1594-a7fd-43bf-8f87-fe21d6621adf" xmlns:ns4="c8d5c77b-2929-45d3-8577-b29e51959b04" targetNamespace="http://schemas.microsoft.com/office/2006/metadata/properties" ma:root="true" ma:fieldsID="474eceb124ec4b5afaf5592b84b46f44" ns1:_="" ns2:_="" ns3:_="" ns4:_="">
    <xsd:import namespace="http://schemas.microsoft.com/sharepoint/v3"/>
    <xsd:import namespace="08344a10-4007-4fb1-9a4e-b5e99d9e0ba0"/>
    <xsd:import namespace="f84c1594-a7fd-43bf-8f87-fe21d6621adf"/>
    <xsd:import namespace="c8d5c77b-2929-45d3-8577-b29e51959b04"/>
    <xsd:element name="properties">
      <xsd:complexType>
        <xsd:sequence>
          <xsd:element name="documentManagement">
            <xsd:complexType>
              <xsd:all>
                <xsd:element ref="ns2:odb7c16d261243c89f5e9d948777ad5a" minOccurs="0"/>
                <xsd:element ref="ns3:TaxCatchAll" minOccurs="0"/>
                <xsd:element ref="ns3:TaxCatchAllLabel" minOccurs="0"/>
                <xsd:element ref="ns2:aea2144b841d47d5860d3782c65a1e57" minOccurs="0"/>
                <xsd:element ref="ns2:mc1994b7be174370a56da4c27c8adaba" minOccurs="0"/>
                <xsd:element ref="ns1:PublishingExpirationDate" minOccurs="0"/>
                <xsd:element ref="ns1:PublishingStartDate" minOccurs="0"/>
                <xsd:element ref="ns2:SharedWithUsers" minOccurs="0"/>
                <xsd:element ref="ns2:SharedWithDetails" minOccurs="0"/>
                <xsd:element ref="ns4:iec585463ca44c3fad1691047c0125d6" minOccurs="0"/>
                <xsd:element ref="ns4:_x0070_xk4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 ma:readOnly="false">
      <xsd:simpleType>
        <xsd:restriction base="dms:Unknown"/>
      </xsd:simpleType>
    </xsd:element>
    <xsd:element name="PublishingStartDate" ma:index="1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44a10-4007-4fb1-9a4e-b5e99d9e0ba0" elementFormDefault="qualified">
    <xsd:import namespace="http://schemas.microsoft.com/office/2006/documentManagement/types"/>
    <xsd:import namespace="http://schemas.microsoft.com/office/infopath/2007/PartnerControls"/>
    <xsd:element name="odb7c16d261243c89f5e9d948777ad5a" ma:index="8" nillable="true" ma:taxonomy="true" ma:internalName="odb7c16d261243c89f5e9d948777ad5a" ma:taxonomyFieldName="JobFamilies" ma:displayName="Job Families" ma:readOnly="false" ma:fieldId="{8db7c16d-2612-43c8-9f5e-9d948777ad5a}" ma:taxonomyMulti="true" ma:sspId="89696f85-8951-4fae-835c-70d7dd3e6798" ma:termSetId="61452e81-33e0-4f20-b94c-b7e6a84a05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a2144b841d47d5860d3782c65a1e57" ma:index="12" nillable="true" ma:taxonomy="true" ma:internalName="aea2144b841d47d5860d3782c65a1e57" ma:taxonomyFieldName="RegionsAndCountries" ma:displayName="Regions and Countries" ma:readOnly="false" ma:fieldId="{aea2144b-841d-47d5-860d-3782c65a1e57}" ma:taxonomyMulti="true" ma:sspId="89696f85-8951-4fae-835c-70d7dd3e6798" ma:termSetId="4db84d2c-f1a5-4123-9543-b344c7c68f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1994b7be174370a56da4c27c8adaba" ma:index="14" ma:taxonomy="true" ma:internalName="mc1994b7be174370a56da4c27c8adaba" ma:taxonomyFieldName="NTCategory" ma:displayName="NT Category" ma:readOnly="false" ma:fieldId="{6c1994b7-be17-4370-a56d-a4c27c8adaba}" ma:taxonomyMulti="true" ma:sspId="89696f85-8951-4fae-835c-70d7dd3e6798" ma:termSetId="87142545-c911-40c0-ba8b-37001765f1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c1594-a7fd-43bf-8f87-fe21d6621ad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909a6ae-43c1-4adb-b460-2a818238c96d}" ma:internalName="TaxCatchAll" ma:showField="CatchAllData" ma:web="08344a10-4007-4fb1-9a4e-b5e99d9e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909a6ae-43c1-4adb-b460-2a818238c96d}" ma:internalName="TaxCatchAllLabel" ma:readOnly="true" ma:showField="CatchAllDataLabel" ma:web="08344a10-4007-4fb1-9a4e-b5e99d9e0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5c77b-2929-45d3-8577-b29e51959b04" elementFormDefault="qualified">
    <xsd:import namespace="http://schemas.microsoft.com/office/2006/documentManagement/types"/>
    <xsd:import namespace="http://schemas.microsoft.com/office/infopath/2007/PartnerControls"/>
    <xsd:element name="iec585463ca44c3fad1691047c0125d6" ma:index="21" nillable="true" ma:taxonomy="true" ma:internalName="iec585463ca44c3fad1691047c0125d6" ma:taxonomyFieldName="Category" ma:displayName="Category" ma:readOnly="false" ma:default="" ma:fieldId="{2ec58546-3ca4-4c3f-ad16-91047c0125d6}" ma:sspId="89696f85-8951-4fae-835c-70d7dd3e6798" ma:termSetId="87142545-c911-40c0-ba8b-37001765f1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70_xk4" ma:index="22" nillable="true" ma:displayName="Text" ma:hidden="true" ma:internalName="_x0070_xk4" ma:readOnly="false">
      <xsd:simpleType>
        <xsd:restriction base="dms:Text"/>
      </xsd:simpleType>
    </xsd:element>
    <xsd:element name="MediaServiceMetadata" ma:index="2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4c1594-a7fd-43bf-8f87-fe21d6621adf">
      <Value>5</Value>
      <Value>9</Value>
    </TaxCatchAll>
    <odb7c16d261243c89f5e9d948777ad5a xmlns="08344a10-4007-4fb1-9a4e-b5e99d9e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Volunteering and participation</TermName>
          <TermId xmlns="http://schemas.microsoft.com/office/infopath/2007/PartnerControls">bd035d55-63d4-4af7-b73f-25b333ed238d</TermId>
        </TermInfo>
      </Terms>
    </odb7c16d261243c89f5e9d948777ad5a>
    <aea2144b841d47d5860d3782c65a1e57 xmlns="08344a10-4007-4fb1-9a4e-b5e99d9e0ba0">
      <Terms xmlns="http://schemas.microsoft.com/office/infopath/2007/PartnerControls"/>
    </aea2144b841d47d5860d3782c65a1e57>
    <PublishingExpirationDate xmlns="http://schemas.microsoft.com/sharepoint/v3" xsi:nil="true"/>
    <mc1994b7be174370a56da4c27c8adaba xmlns="08344a10-4007-4fb1-9a4e-b5e99d9e0b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Guidance</TermName>
          <TermId xmlns="http://schemas.microsoft.com/office/infopath/2007/PartnerControls">93937975-f103-4776-9827-41f329308c21</TermId>
        </TermInfo>
      </Terms>
    </mc1994b7be174370a56da4c27c8adaba>
    <PublishingStartDate xmlns="http://schemas.microsoft.com/sharepoint/v3" xsi:nil="true"/>
    <iec585463ca44c3fad1691047c0125d6 xmlns="c8d5c77b-2929-45d3-8577-b29e51959b04">
      <Terms xmlns="http://schemas.microsoft.com/office/infopath/2007/PartnerControls"/>
    </iec585463ca44c3fad1691047c0125d6>
    <_x0070_xk4 xmlns="c8d5c77b-2929-45d3-8577-b29e51959b04" xsi:nil="true"/>
    <SharedWithUsers xmlns="08344a10-4007-4fb1-9a4e-b5e99d9e0ba0">
      <UserInfo>
        <DisplayName>Birkett, Heather</DisplayName>
        <AccountId>1344</AccountId>
        <AccountType/>
      </UserInfo>
      <UserInfo>
        <DisplayName>Tracey, Thomas</DisplayName>
        <AccountId>10686</AccountId>
        <AccountType/>
      </UserInfo>
      <UserInfo>
        <DisplayName>Gimingham, Alison</DisplayName>
        <AccountId>6395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89696f85-8951-4fae-835c-70d7dd3e6798" ContentTypeId="0x0101" PreviousValue="false"/>
</file>

<file path=customXml/itemProps1.xml><?xml version="1.0" encoding="utf-8"?>
<ds:datastoreItem xmlns:ds="http://schemas.openxmlformats.org/officeDocument/2006/customXml" ds:itemID="{09F257E9-D56C-4FB0-AD0C-72B4555BA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344a10-4007-4fb1-9a4e-b5e99d9e0ba0"/>
    <ds:schemaRef ds:uri="f84c1594-a7fd-43bf-8f87-fe21d6621adf"/>
    <ds:schemaRef ds:uri="c8d5c77b-2929-45d3-8577-b29e51959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DFEFB-9D2C-4C36-853E-5A018098FD2A}">
  <ds:schemaRefs>
    <ds:schemaRef ds:uri="http://schemas.microsoft.com/sharepoint/v3"/>
    <ds:schemaRef ds:uri="http://schemas.openxmlformats.org/package/2006/metadata/core-properties"/>
    <ds:schemaRef ds:uri="f84c1594-a7fd-43bf-8f87-fe21d6621adf"/>
    <ds:schemaRef ds:uri="08344a10-4007-4fb1-9a4e-b5e99d9e0ba0"/>
    <ds:schemaRef ds:uri="http://purl.org/dc/terms/"/>
    <ds:schemaRef ds:uri="http://schemas.microsoft.com/office/infopath/2007/PartnerControls"/>
    <ds:schemaRef ds:uri="c8d5c77b-2929-45d3-8577-b29e51959b04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994BBB-2A92-4DB8-816F-59AAC7581E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98BCE6-766E-4DCF-ACBD-5D2DA5CC4EF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induction checklist</vt:lpstr>
    </vt:vector>
  </TitlesOfParts>
  <Company>The National Trust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induction checklist</dc:title>
  <dc:creator>Rachel Clark</dc:creator>
  <cp:lastModifiedBy>Sellwood, Nick</cp:lastModifiedBy>
  <cp:revision>2</cp:revision>
  <dcterms:created xsi:type="dcterms:W3CDTF">2018-01-30T10:42:00Z</dcterms:created>
  <dcterms:modified xsi:type="dcterms:W3CDTF">2018-01-30T10:42:00Z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0x0101006C3C8BAA276D03438A9DF114DB52965F0061695BEE27765B47A45E6B1568A77796</vt:lpwstr>
  </property>
  <property fmtid="{D5CDD505-2E9C-101B-9397-08002B2CF9AE}" pid="3" name="RegionsAndCountries">
    <vt:lpwstr/>
  </property>
  <property fmtid="{D5CDD505-2E9C-101B-9397-08002B2CF9AE}" pid="4" name="NTCategory">
    <vt:lpwstr>5;#Guidance|93937975-f103-4776-9827-41f329308c21</vt:lpwstr>
  </property>
  <property fmtid="{D5CDD505-2E9C-101B-9397-08002B2CF9AE}" pid="5" name="JobFamilies">
    <vt:lpwstr>9;#Volunteering and participation|bd035d55-63d4-4af7-b73f-25b333ed238d</vt:lpwstr>
  </property>
  <property fmtid="{D5CDD505-2E9C-101B-9397-08002B2CF9AE}" pid="6" name="Category">
    <vt:lpwstr/>
  </property>
</Properties>
</file>